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01B7" w14:textId="6038E033" w:rsidR="00166031" w:rsidRDefault="005D126A" w:rsidP="00484738">
      <w:pPr>
        <w:ind w:left="5664" w:firstLine="708"/>
      </w:pPr>
      <w:r>
        <w:tab/>
        <w:t xml:space="preserve">                                                                                                   </w:t>
      </w:r>
    </w:p>
    <w:p w14:paraId="7804E28D" w14:textId="00FDEAE2" w:rsidR="00A50ED0" w:rsidRDefault="00A50ED0" w:rsidP="00E45BD4">
      <w:pPr>
        <w:spacing w:after="0"/>
        <w:rPr>
          <w:b/>
          <w:bCs/>
        </w:rPr>
      </w:pPr>
    </w:p>
    <w:p w14:paraId="3A0DCC34" w14:textId="16619F68" w:rsidR="006D3B9C" w:rsidRDefault="00BC7E91" w:rsidP="003273B6">
      <w:pPr>
        <w:spacing w:after="0"/>
        <w:jc w:val="center"/>
        <w:rPr>
          <w:b/>
          <w:bCs/>
        </w:rPr>
      </w:pPr>
      <w:r>
        <w:rPr>
          <w:b/>
          <w:bCs/>
        </w:rPr>
        <w:t>Eidg. anerkannte/r Psychotherapeut/in</w:t>
      </w:r>
    </w:p>
    <w:p w14:paraId="42A68A6E" w14:textId="149B9091" w:rsidR="00B56E03" w:rsidRDefault="00B56E03" w:rsidP="003273B6">
      <w:pPr>
        <w:spacing w:after="0"/>
        <w:jc w:val="center"/>
        <w:rPr>
          <w:b/>
          <w:bCs/>
        </w:rPr>
      </w:pPr>
      <w:r>
        <w:rPr>
          <w:b/>
          <w:bCs/>
        </w:rPr>
        <w:t>(</w:t>
      </w:r>
      <w:r w:rsidR="009854F3">
        <w:rPr>
          <w:b/>
          <w:bCs/>
        </w:rPr>
        <w:t xml:space="preserve">für </w:t>
      </w:r>
      <w:r>
        <w:rPr>
          <w:b/>
          <w:bCs/>
        </w:rPr>
        <w:t>Erwachsene</w:t>
      </w:r>
      <w:r w:rsidR="00F44DE5">
        <w:rPr>
          <w:b/>
          <w:bCs/>
        </w:rPr>
        <w:t xml:space="preserve"> oder Kinder und Jugendliche</w:t>
      </w:r>
      <w:r>
        <w:rPr>
          <w:b/>
          <w:bCs/>
        </w:rPr>
        <w:t>)</w:t>
      </w:r>
    </w:p>
    <w:p w14:paraId="267E5704" w14:textId="71806080" w:rsidR="003273B6" w:rsidRPr="003273B6" w:rsidRDefault="003273B6" w:rsidP="003273B6">
      <w:pPr>
        <w:spacing w:after="0"/>
        <w:jc w:val="center"/>
        <w:rPr>
          <w:b/>
          <w:bCs/>
        </w:rPr>
      </w:pPr>
      <w:r w:rsidRPr="003273B6">
        <w:rPr>
          <w:b/>
          <w:bCs/>
        </w:rPr>
        <w:t xml:space="preserve"> </w:t>
      </w:r>
      <w:r w:rsidR="00BC7E91">
        <w:rPr>
          <w:b/>
          <w:bCs/>
        </w:rPr>
        <w:t>6</w:t>
      </w:r>
      <w:r w:rsidR="00B56E03">
        <w:rPr>
          <w:b/>
          <w:bCs/>
        </w:rPr>
        <w:t>0</w:t>
      </w:r>
      <w:r w:rsidRPr="003273B6">
        <w:rPr>
          <w:b/>
          <w:bCs/>
        </w:rPr>
        <w:t>-</w:t>
      </w:r>
      <w:r w:rsidR="007C34B9">
        <w:rPr>
          <w:b/>
          <w:bCs/>
        </w:rPr>
        <w:t>100</w:t>
      </w:r>
      <w:r w:rsidRPr="003273B6">
        <w:rPr>
          <w:b/>
          <w:bCs/>
        </w:rPr>
        <w:t>%</w:t>
      </w:r>
    </w:p>
    <w:p w14:paraId="54B9B918" w14:textId="77777777" w:rsidR="003273B6" w:rsidRDefault="003273B6" w:rsidP="00E45BD4">
      <w:pPr>
        <w:spacing w:after="0"/>
      </w:pPr>
    </w:p>
    <w:p w14:paraId="0C58457A" w14:textId="3D75AD07" w:rsidR="003273B6" w:rsidRDefault="00BC7E91" w:rsidP="00E45BD4">
      <w:pPr>
        <w:spacing w:after="0"/>
      </w:pPr>
      <w:r>
        <w:t>Sie möchten gerne selbständig arbeiten und Patienten*innen aus dem gesamten Störungsspektrum behandeln?</w:t>
      </w:r>
      <w:r w:rsidR="003273B6">
        <w:t xml:space="preserve"> </w:t>
      </w:r>
      <w:r w:rsidR="0069281A">
        <w:t xml:space="preserve">Uns gibt es seit Februar 2023 </w:t>
      </w:r>
      <w:r w:rsidR="00B56E03">
        <w:t>und</w:t>
      </w:r>
      <w:r w:rsidR="003273B6">
        <w:t xml:space="preserve"> </w:t>
      </w:r>
      <w:r w:rsidR="00B56E03">
        <w:t>w</w:t>
      </w:r>
      <w:r w:rsidR="003273B6">
        <w:t xml:space="preserve">ir sind ein aufgestelltes Team bestehend aus </w:t>
      </w:r>
      <w:r w:rsidR="00B56E03">
        <w:t>drei</w:t>
      </w:r>
      <w:r w:rsidR="003273B6">
        <w:t xml:space="preserve"> Psychotherapeutinnen</w:t>
      </w:r>
      <w:r w:rsidR="00431E00">
        <w:t xml:space="preserve">, </w:t>
      </w:r>
      <w:r>
        <w:t>drei</w:t>
      </w:r>
      <w:r w:rsidR="00431E00">
        <w:t xml:space="preserve"> Psychologinnen in Weiterbildung und einer Neuropsychologin.</w:t>
      </w:r>
      <w:r w:rsidR="003273B6">
        <w:t xml:space="preserve"> </w:t>
      </w:r>
      <w:r w:rsidR="00431E00">
        <w:t>Uns ist eine</w:t>
      </w:r>
      <w:r w:rsidR="003273B6">
        <w:t xml:space="preserve"> </w:t>
      </w:r>
      <w:r w:rsidR="009D2A68">
        <w:t xml:space="preserve">fröhliche, humorvolle </w:t>
      </w:r>
      <w:r w:rsidR="003273B6">
        <w:t>Arbeitsatmosphäre</w:t>
      </w:r>
      <w:r w:rsidR="009D2A68">
        <w:t xml:space="preserve"> sowie der gemeinsame Austausch (in Pausen</w:t>
      </w:r>
      <w:r w:rsidR="00A25B33">
        <w:t xml:space="preserve"> und </w:t>
      </w:r>
      <w:r w:rsidR="009D2A68">
        <w:t>Intervisionen)</w:t>
      </w:r>
      <w:r w:rsidR="003273B6">
        <w:t xml:space="preserve"> </w:t>
      </w:r>
      <w:r w:rsidR="00431E00">
        <w:t xml:space="preserve">sehr </w:t>
      </w:r>
      <w:r w:rsidR="003273B6">
        <w:t xml:space="preserve">wichtig. </w:t>
      </w:r>
    </w:p>
    <w:p w14:paraId="68970121" w14:textId="77777777" w:rsidR="003273B6" w:rsidRDefault="003273B6" w:rsidP="00E45BD4">
      <w:pPr>
        <w:spacing w:after="0"/>
      </w:pPr>
    </w:p>
    <w:p w14:paraId="711D1BA3" w14:textId="7C62C8BA" w:rsidR="003273B6" w:rsidRDefault="00A25B33" w:rsidP="00E45BD4">
      <w:pPr>
        <w:spacing w:after="0"/>
      </w:pPr>
      <w:r>
        <w:t>A</w:t>
      </w:r>
      <w:r w:rsidR="003273B6">
        <w:t>ufgrund der</w:t>
      </w:r>
      <w:r w:rsidR="00A94FBB">
        <w:t xml:space="preserve"> grossen</w:t>
      </w:r>
      <w:r w:rsidR="003273B6">
        <w:t xml:space="preserve"> Nachfrage suchen wir </w:t>
      </w:r>
      <w:r w:rsidR="00B56E03">
        <w:t xml:space="preserve">eine/n </w:t>
      </w:r>
      <w:r w:rsidR="00BC7E91">
        <w:t>Psychotherapeut/in</w:t>
      </w:r>
      <w:r w:rsidR="00B56E03">
        <w:t>, welche/</w:t>
      </w:r>
      <w:r>
        <w:t>r</w:t>
      </w:r>
      <w:r w:rsidR="00B56E03">
        <w:t xml:space="preserve"> seine/i</w:t>
      </w:r>
      <w:r w:rsidR="003273B6">
        <w:t>hre Patienten</w:t>
      </w:r>
      <w:r w:rsidR="00B56E03">
        <w:t>/</w:t>
      </w:r>
      <w:r w:rsidR="003273B6">
        <w:t>innen im Rahmen der ambulante</w:t>
      </w:r>
      <w:r w:rsidR="00B56E03">
        <w:t>n</w:t>
      </w:r>
      <w:r w:rsidR="003273B6">
        <w:t xml:space="preserve"> </w:t>
      </w:r>
      <w:r w:rsidR="009854F3">
        <w:t>Psych</w:t>
      </w:r>
      <w:r w:rsidR="007067D0">
        <w:t xml:space="preserve">otherapie </w:t>
      </w:r>
      <w:r w:rsidR="003273B6">
        <w:t>selbständig</w:t>
      </w:r>
      <w:r w:rsidR="00B56E03">
        <w:t xml:space="preserve"> behandelt</w:t>
      </w:r>
      <w:r w:rsidR="003273B6">
        <w:t xml:space="preserve">. Eine enge Zusammenarbeit zwischen uns und den Zuweisenden im Hinblick auf eine unkomplizierte Patientenversorgung ist ein Kernanliegen unserer Praxis. </w:t>
      </w:r>
    </w:p>
    <w:p w14:paraId="76F78EB0" w14:textId="77777777" w:rsidR="003273B6" w:rsidRDefault="003273B6" w:rsidP="00E45BD4">
      <w:pPr>
        <w:spacing w:after="0"/>
      </w:pPr>
    </w:p>
    <w:p w14:paraId="6D6D4510" w14:textId="77777777" w:rsidR="003273B6" w:rsidRPr="003273B6" w:rsidRDefault="003273B6" w:rsidP="00E45BD4">
      <w:pPr>
        <w:spacing w:after="0"/>
        <w:rPr>
          <w:b/>
          <w:bCs/>
        </w:rPr>
      </w:pPr>
      <w:r w:rsidRPr="003273B6">
        <w:rPr>
          <w:b/>
          <w:bCs/>
        </w:rPr>
        <w:t>Anforderungen</w:t>
      </w:r>
    </w:p>
    <w:p w14:paraId="7F4F1B8B" w14:textId="69A4200F" w:rsidR="003273B6" w:rsidRDefault="006079C6" w:rsidP="006079C6">
      <w:pPr>
        <w:numPr>
          <w:ilvl w:val="0"/>
          <w:numId w:val="1"/>
        </w:numPr>
        <w:spacing w:after="0"/>
      </w:pPr>
      <w:r>
        <w:t>a</w:t>
      </w:r>
      <w:r w:rsidR="00BC7E91">
        <w:t xml:space="preserve">bgeschlossene Psychotherapieweiterbildung (alle Therapierichtungen sind willkommen) </w:t>
      </w:r>
      <w:r w:rsidR="007067D0">
        <w:t xml:space="preserve">   </w:t>
      </w:r>
    </w:p>
    <w:p w14:paraId="7D1A3A04" w14:textId="5AAAF19B" w:rsidR="003273B6" w:rsidRDefault="003273B6" w:rsidP="006079C6">
      <w:pPr>
        <w:numPr>
          <w:ilvl w:val="0"/>
          <w:numId w:val="1"/>
        </w:numPr>
        <w:spacing w:after="0"/>
      </w:pPr>
      <w:r>
        <w:t xml:space="preserve">Pensum: </w:t>
      </w:r>
      <w:r w:rsidR="00B56E03">
        <w:t>6</w:t>
      </w:r>
      <w:r>
        <w:t>0-</w:t>
      </w:r>
      <w:r w:rsidR="007C34B9">
        <w:t>100</w:t>
      </w:r>
      <w:r>
        <w:t>% (</w:t>
      </w:r>
      <w:r w:rsidR="00A94FBB">
        <w:t>frei wählbar</w:t>
      </w:r>
      <w:r>
        <w:t xml:space="preserve">) </w:t>
      </w:r>
    </w:p>
    <w:p w14:paraId="39247422" w14:textId="0715EBCA" w:rsidR="003273B6" w:rsidRDefault="00C83B0D" w:rsidP="006079C6">
      <w:pPr>
        <w:numPr>
          <w:ilvl w:val="0"/>
          <w:numId w:val="1"/>
        </w:numPr>
        <w:spacing w:after="0"/>
      </w:pPr>
      <w:r>
        <w:t xml:space="preserve">Arbeitsbeginn </w:t>
      </w:r>
      <w:r w:rsidR="00431E00">
        <w:t xml:space="preserve">nach Vereinbarung </w:t>
      </w:r>
    </w:p>
    <w:p w14:paraId="5C07DC7C" w14:textId="6D2EF186" w:rsidR="006D3B9C" w:rsidRDefault="003273B6" w:rsidP="006079C6">
      <w:pPr>
        <w:numPr>
          <w:ilvl w:val="0"/>
          <w:numId w:val="1"/>
        </w:numPr>
        <w:spacing w:after="0"/>
      </w:pPr>
      <w:r>
        <w:t>Zuverlässigkeit, Freude an der Arbeit</w:t>
      </w:r>
      <w:r w:rsidR="00BC7E91">
        <w:t>, hoher Grad an Selbständigkeit</w:t>
      </w:r>
    </w:p>
    <w:p w14:paraId="27B2EFA0" w14:textId="77777777" w:rsidR="003273B6" w:rsidRDefault="003273B6" w:rsidP="00E45BD4">
      <w:pPr>
        <w:spacing w:after="0"/>
      </w:pPr>
    </w:p>
    <w:p w14:paraId="4DDD58E2" w14:textId="7C24B7FA" w:rsidR="003273B6" w:rsidRPr="003273B6" w:rsidRDefault="003273B6" w:rsidP="00E45BD4">
      <w:pPr>
        <w:spacing w:after="0"/>
        <w:rPr>
          <w:b/>
          <w:bCs/>
        </w:rPr>
      </w:pPr>
      <w:r w:rsidRPr="003273B6">
        <w:rPr>
          <w:b/>
          <w:bCs/>
        </w:rPr>
        <w:t xml:space="preserve">Stelle </w:t>
      </w:r>
    </w:p>
    <w:p w14:paraId="7BD37453" w14:textId="77777777" w:rsidR="006079C6" w:rsidRPr="006079C6" w:rsidRDefault="006079C6" w:rsidP="006079C6">
      <w:pPr>
        <w:numPr>
          <w:ilvl w:val="0"/>
          <w:numId w:val="1"/>
        </w:numPr>
        <w:spacing w:after="0"/>
      </w:pPr>
      <w:r w:rsidRPr="006079C6">
        <w:t>spannende, abwechslungsreiche Tätigkeit mit viel Gestaltungsspielraum</w:t>
      </w:r>
    </w:p>
    <w:p w14:paraId="7A2288E3" w14:textId="77777777" w:rsidR="006079C6" w:rsidRPr="006079C6" w:rsidRDefault="006079C6" w:rsidP="006079C6">
      <w:pPr>
        <w:numPr>
          <w:ilvl w:val="0"/>
          <w:numId w:val="1"/>
        </w:numPr>
        <w:spacing w:after="0"/>
      </w:pPr>
      <w:r w:rsidRPr="006079C6">
        <w:t>Fixlohn oder umsatzbasiertes Modell</w:t>
      </w:r>
    </w:p>
    <w:p w14:paraId="19EA6CAB" w14:textId="77777777" w:rsidR="006079C6" w:rsidRPr="006079C6" w:rsidRDefault="006079C6" w:rsidP="006079C6">
      <w:pPr>
        <w:numPr>
          <w:ilvl w:val="0"/>
          <w:numId w:val="1"/>
        </w:numPr>
        <w:spacing w:after="0"/>
      </w:pPr>
      <w:r w:rsidRPr="006079C6">
        <w:t>bis zu 7 Wochen Ferien</w:t>
      </w:r>
    </w:p>
    <w:p w14:paraId="5157ADDE" w14:textId="77777777" w:rsidR="006079C6" w:rsidRPr="006079C6" w:rsidRDefault="006079C6" w:rsidP="006079C6">
      <w:pPr>
        <w:numPr>
          <w:ilvl w:val="0"/>
          <w:numId w:val="1"/>
        </w:numPr>
        <w:spacing w:after="0"/>
      </w:pPr>
      <w:r w:rsidRPr="006079C6">
        <w:t>flexibles Arbeiten und eigener, heller Therapieraum</w:t>
      </w:r>
    </w:p>
    <w:p w14:paraId="2BB5FE02" w14:textId="77777777" w:rsidR="006079C6" w:rsidRPr="006079C6" w:rsidRDefault="006079C6" w:rsidP="006079C6">
      <w:pPr>
        <w:numPr>
          <w:ilvl w:val="0"/>
          <w:numId w:val="1"/>
        </w:numPr>
        <w:spacing w:after="0"/>
      </w:pPr>
      <w:r w:rsidRPr="006079C6">
        <w:t>ideale Voraussetzungen für den Einstieg in die eigene Selbständigkeit</w:t>
      </w:r>
    </w:p>
    <w:p w14:paraId="7FDE5CD4" w14:textId="77777777" w:rsidR="006079C6" w:rsidRPr="006079C6" w:rsidRDefault="006079C6" w:rsidP="006079C6">
      <w:pPr>
        <w:numPr>
          <w:ilvl w:val="0"/>
          <w:numId w:val="1"/>
        </w:numPr>
        <w:spacing w:after="0"/>
      </w:pPr>
      <w:r w:rsidRPr="006079C6">
        <w:t>freiwillige monatliche Intervisionen</w:t>
      </w:r>
    </w:p>
    <w:p w14:paraId="109C2382" w14:textId="77777777" w:rsidR="006079C6" w:rsidRPr="006079C6" w:rsidRDefault="006079C6" w:rsidP="006079C6">
      <w:pPr>
        <w:numPr>
          <w:ilvl w:val="0"/>
          <w:numId w:val="1"/>
        </w:numPr>
        <w:spacing w:after="0"/>
      </w:pPr>
      <w:r w:rsidRPr="006079C6">
        <w:t>BVG &amp; Sozialversicherungen gemäss Gesetz</w:t>
      </w:r>
    </w:p>
    <w:p w14:paraId="510AFAAE" w14:textId="77777777" w:rsidR="006079C6" w:rsidRPr="006079C6" w:rsidRDefault="006079C6" w:rsidP="006079C6">
      <w:pPr>
        <w:numPr>
          <w:ilvl w:val="0"/>
          <w:numId w:val="1"/>
        </w:numPr>
        <w:spacing w:after="0"/>
      </w:pPr>
      <w:r w:rsidRPr="006079C6">
        <w:t>sehr gute Verkehrsanbindung; Parkplatz auf Wunsch</w:t>
      </w:r>
    </w:p>
    <w:p w14:paraId="2D3FD7DA" w14:textId="77777777" w:rsidR="006079C6" w:rsidRPr="006079C6" w:rsidRDefault="006079C6" w:rsidP="006079C6">
      <w:pPr>
        <w:numPr>
          <w:ilvl w:val="0"/>
          <w:numId w:val="1"/>
        </w:numPr>
        <w:spacing w:after="0"/>
      </w:pPr>
      <w:r w:rsidRPr="006079C6">
        <w:t>etabliertes Netzwerk an Zuweisenden und stabile Nachfrage</w:t>
      </w:r>
    </w:p>
    <w:p w14:paraId="6CFBF6B4" w14:textId="77777777" w:rsidR="003273B6" w:rsidRDefault="003273B6" w:rsidP="00E45BD4">
      <w:pPr>
        <w:spacing w:after="0"/>
      </w:pPr>
    </w:p>
    <w:p w14:paraId="6E8E7E8C" w14:textId="77777777" w:rsidR="003273B6" w:rsidRDefault="003273B6" w:rsidP="00E45BD4">
      <w:pPr>
        <w:spacing w:after="0"/>
      </w:pPr>
      <w:r w:rsidRPr="003273B6">
        <w:rPr>
          <w:b/>
          <w:bCs/>
        </w:rPr>
        <w:t>Wir freuen uns auf Ihre Bewerbung</w:t>
      </w:r>
      <w:r>
        <w:t xml:space="preserve"> </w:t>
      </w:r>
    </w:p>
    <w:p w14:paraId="3C96693F" w14:textId="7B8758B8" w:rsidR="003273B6" w:rsidRDefault="003273B6" w:rsidP="00E45BD4">
      <w:pPr>
        <w:spacing w:after="0"/>
      </w:pPr>
      <w:r>
        <w:t xml:space="preserve">In elektronischer Form an: </w:t>
      </w:r>
      <w:hyperlink r:id="rId7" w:history="1">
        <w:r w:rsidR="009D2A68" w:rsidRPr="00CA2470">
          <w:rPr>
            <w:rStyle w:val="Hyperlink"/>
          </w:rPr>
          <w:t>j.asprion@fsp-hin.ch</w:t>
        </w:r>
      </w:hyperlink>
      <w:r>
        <w:t xml:space="preserve"> </w:t>
      </w:r>
    </w:p>
    <w:p w14:paraId="334BA1BB" w14:textId="6D7EFEC7" w:rsidR="003273B6" w:rsidRDefault="003273B6" w:rsidP="00E45BD4">
      <w:pPr>
        <w:spacing w:after="0"/>
      </w:pPr>
      <w:r>
        <w:t xml:space="preserve">Für Auskünfte und Fragen können Sie uns gerne kontaktieren unter </w:t>
      </w:r>
      <w:r w:rsidR="009D2A68" w:rsidRPr="009D2A68">
        <w:t>076 588 20 43</w:t>
      </w:r>
      <w:r w:rsidR="009D2A68">
        <w:t xml:space="preserve"> (Jenny Asprion)</w:t>
      </w:r>
    </w:p>
    <w:p w14:paraId="35B38685" w14:textId="3E784291" w:rsidR="003273B6" w:rsidRDefault="003273B6" w:rsidP="00E45BD4">
      <w:pPr>
        <w:spacing w:after="0"/>
      </w:pPr>
      <w:r>
        <w:t>Weitere Infos unter www.psy-lyss.ch</w:t>
      </w:r>
    </w:p>
    <w:sectPr w:rsidR="003273B6" w:rsidSect="008374A1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40D5" w14:textId="77777777" w:rsidR="00564788" w:rsidRDefault="00564788" w:rsidP="008374A1">
      <w:pPr>
        <w:spacing w:after="0" w:line="240" w:lineRule="auto"/>
      </w:pPr>
      <w:r>
        <w:separator/>
      </w:r>
    </w:p>
  </w:endnote>
  <w:endnote w:type="continuationSeparator" w:id="0">
    <w:p w14:paraId="172EA7AA" w14:textId="77777777" w:rsidR="00564788" w:rsidRDefault="00564788" w:rsidP="0083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2169" w14:textId="77777777" w:rsidR="00564788" w:rsidRDefault="00564788" w:rsidP="008374A1">
      <w:pPr>
        <w:spacing w:after="0" w:line="240" w:lineRule="auto"/>
      </w:pPr>
      <w:r>
        <w:separator/>
      </w:r>
    </w:p>
  </w:footnote>
  <w:footnote w:type="continuationSeparator" w:id="0">
    <w:p w14:paraId="7C64EC35" w14:textId="77777777" w:rsidR="00564788" w:rsidRDefault="00564788" w:rsidP="0083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0461" w14:textId="77777777" w:rsidR="008374A1" w:rsidRPr="008374A1" w:rsidRDefault="008374A1" w:rsidP="008374A1">
    <w:pPr>
      <w:tabs>
        <w:tab w:val="left" w:pos="915"/>
      </w:tabs>
      <w:spacing w:after="0"/>
      <w:rPr>
        <w:b/>
        <w:bCs/>
        <w:sz w:val="20"/>
        <w:szCs w:val="20"/>
      </w:rPr>
    </w:pPr>
    <w:r w:rsidRPr="008374A1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385CEAA" wp14:editId="37B0174C">
          <wp:simplePos x="0" y="0"/>
          <wp:positionH relativeFrom="margin">
            <wp:posOffset>4356100</wp:posOffset>
          </wp:positionH>
          <wp:positionV relativeFrom="paragraph">
            <wp:posOffset>-106680</wp:posOffset>
          </wp:positionV>
          <wp:extent cx="1143000" cy="1087755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74A1">
      <w:rPr>
        <w:b/>
        <w:bCs/>
        <w:sz w:val="20"/>
        <w:szCs w:val="20"/>
      </w:rPr>
      <w:t>Psy-Lyss GmbH</w:t>
    </w:r>
  </w:p>
  <w:p w14:paraId="5736D581" w14:textId="7CB6B408" w:rsidR="008374A1" w:rsidRPr="008374A1" w:rsidRDefault="00431E00" w:rsidP="008374A1">
    <w:pPr>
      <w:tabs>
        <w:tab w:val="left" w:pos="915"/>
      </w:tabs>
      <w:spacing w:after="0"/>
      <w:rPr>
        <w:sz w:val="20"/>
        <w:szCs w:val="20"/>
      </w:rPr>
    </w:pPr>
    <w:r>
      <w:rPr>
        <w:sz w:val="20"/>
        <w:szCs w:val="20"/>
      </w:rPr>
      <w:t>Hauptstrasse 13</w:t>
    </w:r>
  </w:p>
  <w:p w14:paraId="6DA98EA7" w14:textId="77777777" w:rsidR="008374A1" w:rsidRPr="008374A1" w:rsidRDefault="008374A1" w:rsidP="008374A1">
    <w:pPr>
      <w:tabs>
        <w:tab w:val="left" w:pos="915"/>
      </w:tabs>
      <w:spacing w:after="0"/>
      <w:rPr>
        <w:sz w:val="20"/>
        <w:szCs w:val="20"/>
      </w:rPr>
    </w:pPr>
    <w:r w:rsidRPr="008374A1">
      <w:rPr>
        <w:sz w:val="20"/>
        <w:szCs w:val="20"/>
      </w:rPr>
      <w:t>3250 Lyss</w:t>
    </w:r>
  </w:p>
  <w:p w14:paraId="1CD27FE0" w14:textId="7F00682F" w:rsidR="008374A1" w:rsidRPr="008374A1" w:rsidRDefault="00431E00" w:rsidP="008374A1">
    <w:pPr>
      <w:tabs>
        <w:tab w:val="left" w:pos="915"/>
      </w:tabs>
      <w:spacing w:after="0"/>
      <w:rPr>
        <w:sz w:val="20"/>
        <w:szCs w:val="20"/>
      </w:rPr>
    </w:pPr>
    <w:r>
      <w:rPr>
        <w:sz w:val="20"/>
        <w:szCs w:val="20"/>
      </w:rPr>
      <w:t>psy-lyss@hin.ch</w:t>
    </w:r>
  </w:p>
  <w:p w14:paraId="52807ABB" w14:textId="77777777" w:rsidR="008374A1" w:rsidRPr="008374A1" w:rsidRDefault="008374A1" w:rsidP="008374A1">
    <w:pPr>
      <w:tabs>
        <w:tab w:val="left" w:pos="915"/>
      </w:tabs>
      <w:spacing w:after="0"/>
      <w:rPr>
        <w:sz w:val="20"/>
        <w:szCs w:val="20"/>
      </w:rPr>
    </w:pPr>
  </w:p>
  <w:p w14:paraId="370BC195" w14:textId="77777777" w:rsidR="008374A1" w:rsidRDefault="008374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346AA"/>
    <w:multiLevelType w:val="multilevel"/>
    <w:tmpl w:val="5146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50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D4"/>
    <w:rsid w:val="00013ECB"/>
    <w:rsid w:val="000158E2"/>
    <w:rsid w:val="00016A0C"/>
    <w:rsid w:val="00046B23"/>
    <w:rsid w:val="00056A4C"/>
    <w:rsid w:val="00093C6B"/>
    <w:rsid w:val="000E1BAF"/>
    <w:rsid w:val="000F24E7"/>
    <w:rsid w:val="000F7C11"/>
    <w:rsid w:val="001059D4"/>
    <w:rsid w:val="00122523"/>
    <w:rsid w:val="00142578"/>
    <w:rsid w:val="00166031"/>
    <w:rsid w:val="001E23C4"/>
    <w:rsid w:val="00201B71"/>
    <w:rsid w:val="00234E5D"/>
    <w:rsid w:val="002617C7"/>
    <w:rsid w:val="002924A4"/>
    <w:rsid w:val="002A482E"/>
    <w:rsid w:val="002B3A9D"/>
    <w:rsid w:val="003273B6"/>
    <w:rsid w:val="003876F3"/>
    <w:rsid w:val="003C378E"/>
    <w:rsid w:val="003C5D5D"/>
    <w:rsid w:val="003E1FD8"/>
    <w:rsid w:val="003F6AE6"/>
    <w:rsid w:val="004107C2"/>
    <w:rsid w:val="00431E00"/>
    <w:rsid w:val="00461C99"/>
    <w:rsid w:val="00484738"/>
    <w:rsid w:val="004A0042"/>
    <w:rsid w:val="004D6F29"/>
    <w:rsid w:val="004E650C"/>
    <w:rsid w:val="0050159B"/>
    <w:rsid w:val="00507727"/>
    <w:rsid w:val="00513A31"/>
    <w:rsid w:val="005576B9"/>
    <w:rsid w:val="00564788"/>
    <w:rsid w:val="00575EAA"/>
    <w:rsid w:val="005808AC"/>
    <w:rsid w:val="005C4F29"/>
    <w:rsid w:val="005D126A"/>
    <w:rsid w:val="006079C6"/>
    <w:rsid w:val="006172FE"/>
    <w:rsid w:val="00641668"/>
    <w:rsid w:val="006642CB"/>
    <w:rsid w:val="00664544"/>
    <w:rsid w:val="0069281A"/>
    <w:rsid w:val="006931D3"/>
    <w:rsid w:val="006D3B9C"/>
    <w:rsid w:val="006E371D"/>
    <w:rsid w:val="007067D0"/>
    <w:rsid w:val="00713133"/>
    <w:rsid w:val="007478DA"/>
    <w:rsid w:val="0077588D"/>
    <w:rsid w:val="00782340"/>
    <w:rsid w:val="007875D1"/>
    <w:rsid w:val="007943FA"/>
    <w:rsid w:val="007C34B9"/>
    <w:rsid w:val="007C5276"/>
    <w:rsid w:val="00811A2E"/>
    <w:rsid w:val="00816AF4"/>
    <w:rsid w:val="008312EC"/>
    <w:rsid w:val="00834648"/>
    <w:rsid w:val="008374A1"/>
    <w:rsid w:val="00867242"/>
    <w:rsid w:val="0088227B"/>
    <w:rsid w:val="008A244F"/>
    <w:rsid w:val="008A456A"/>
    <w:rsid w:val="008A63F3"/>
    <w:rsid w:val="008B52AA"/>
    <w:rsid w:val="008E4204"/>
    <w:rsid w:val="00915B9A"/>
    <w:rsid w:val="009344B2"/>
    <w:rsid w:val="00970B8F"/>
    <w:rsid w:val="00981C84"/>
    <w:rsid w:val="009854F3"/>
    <w:rsid w:val="009C1C6A"/>
    <w:rsid w:val="009D17C4"/>
    <w:rsid w:val="009D2A68"/>
    <w:rsid w:val="009E503E"/>
    <w:rsid w:val="009F4C10"/>
    <w:rsid w:val="00A25B33"/>
    <w:rsid w:val="00A50ED0"/>
    <w:rsid w:val="00A64621"/>
    <w:rsid w:val="00A6651E"/>
    <w:rsid w:val="00A82AA2"/>
    <w:rsid w:val="00A94FBB"/>
    <w:rsid w:val="00AA2D57"/>
    <w:rsid w:val="00AF3258"/>
    <w:rsid w:val="00B12FDB"/>
    <w:rsid w:val="00B56E03"/>
    <w:rsid w:val="00BC7E91"/>
    <w:rsid w:val="00C65EF6"/>
    <w:rsid w:val="00C83B0D"/>
    <w:rsid w:val="00CD0FD3"/>
    <w:rsid w:val="00CE5562"/>
    <w:rsid w:val="00D57DEE"/>
    <w:rsid w:val="00D623AC"/>
    <w:rsid w:val="00D654A7"/>
    <w:rsid w:val="00D86B7D"/>
    <w:rsid w:val="00D92C15"/>
    <w:rsid w:val="00D95B3B"/>
    <w:rsid w:val="00E45BD4"/>
    <w:rsid w:val="00E5104D"/>
    <w:rsid w:val="00E75C0B"/>
    <w:rsid w:val="00EA58F8"/>
    <w:rsid w:val="00EA631E"/>
    <w:rsid w:val="00ED416D"/>
    <w:rsid w:val="00F06ACD"/>
    <w:rsid w:val="00F20105"/>
    <w:rsid w:val="00F37EA9"/>
    <w:rsid w:val="00F44DE5"/>
    <w:rsid w:val="00F45B84"/>
    <w:rsid w:val="00F47F76"/>
    <w:rsid w:val="00F5578C"/>
    <w:rsid w:val="00F7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12B03"/>
  <w15:chartTrackingRefBased/>
  <w15:docId w15:val="{2BD9CA6A-0B33-45AE-A60B-F5B09507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454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454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37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74A1"/>
  </w:style>
  <w:style w:type="paragraph" w:styleId="Fuzeile">
    <w:name w:val="footer"/>
    <w:basedOn w:val="Standard"/>
    <w:link w:val="FuzeileZchn"/>
    <w:uiPriority w:val="99"/>
    <w:unhideWhenUsed/>
    <w:rsid w:val="00837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asprion@fsp-h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Asprion</dc:creator>
  <cp:keywords/>
  <dc:description/>
  <cp:lastModifiedBy>Jenny Asprion</cp:lastModifiedBy>
  <cp:revision>5</cp:revision>
  <cp:lastPrinted>2024-05-06T11:21:00Z</cp:lastPrinted>
  <dcterms:created xsi:type="dcterms:W3CDTF">2025-12-02T15:39:00Z</dcterms:created>
  <dcterms:modified xsi:type="dcterms:W3CDTF">2025-12-02T16:58:00Z</dcterms:modified>
</cp:coreProperties>
</file>